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108" w:type="dxa"/>
        <w:tblLook w:val="0000"/>
      </w:tblPr>
      <w:tblGrid>
        <w:gridCol w:w="4680"/>
        <w:gridCol w:w="900"/>
        <w:gridCol w:w="4320"/>
      </w:tblGrid>
      <w:tr w:rsidR="00363709" w:rsidTr="00D46003">
        <w:trPr>
          <w:trHeight w:val="159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63709" w:rsidRDefault="00363709" w:rsidP="00D46003">
            <w:pPr>
              <w:pStyle w:val="a4"/>
            </w:pPr>
            <w:r>
              <w:t>СОГЛАСОВАНО</w:t>
            </w:r>
          </w:p>
          <w:p w:rsidR="00363709" w:rsidRDefault="00363709" w:rsidP="00D46003">
            <w:pPr>
              <w:pStyle w:val="a4"/>
            </w:pPr>
            <w:r>
              <w:t>Председатель профсоюзного комитета школы:</w:t>
            </w:r>
          </w:p>
          <w:p w:rsidR="00363709" w:rsidRPr="005377C6" w:rsidRDefault="00363709" w:rsidP="00D46003">
            <w:pPr>
              <w:pStyle w:val="a4"/>
              <w:rPr>
                <w:sz w:val="16"/>
                <w:szCs w:val="16"/>
              </w:rPr>
            </w:pPr>
          </w:p>
          <w:p w:rsidR="00363709" w:rsidRPr="00B73DBF" w:rsidRDefault="00363709" w:rsidP="00D46003">
            <w:pPr>
              <w:pStyle w:val="a4"/>
              <w:rPr>
                <w:sz w:val="26"/>
                <w:szCs w:val="26"/>
              </w:rPr>
            </w:pPr>
            <w:r w:rsidRPr="00B73DBF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>__</w:t>
            </w:r>
            <w:r w:rsidRPr="00B73DBF"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</w:rPr>
              <w:t xml:space="preserve">   Л.В.Капаева</w:t>
            </w:r>
          </w:p>
          <w:p w:rsidR="00363709" w:rsidRPr="0042249A" w:rsidRDefault="00363709" w:rsidP="00D46003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 w:rsidRPr="0042249A">
              <w:rPr>
                <w:sz w:val="16"/>
                <w:szCs w:val="16"/>
              </w:rPr>
              <w:t>(подпись)</w:t>
            </w:r>
          </w:p>
          <w:p w:rsidR="00363709" w:rsidRDefault="00363709" w:rsidP="00D46003">
            <w:pPr>
              <w:pStyle w:val="a4"/>
            </w:pPr>
            <w:r>
              <w:t>«___»_______________2013г.</w:t>
            </w:r>
          </w:p>
          <w:p w:rsidR="00363709" w:rsidRDefault="00363709" w:rsidP="00D46003">
            <w:pPr>
              <w:pStyle w:val="a4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3709" w:rsidRDefault="00363709" w:rsidP="00D46003">
            <w:pPr>
              <w:pStyle w:val="a4"/>
            </w:pPr>
          </w:p>
          <w:p w:rsidR="00363709" w:rsidRDefault="00363709" w:rsidP="00D46003">
            <w:pPr>
              <w:pStyle w:val="a4"/>
            </w:pPr>
          </w:p>
          <w:p w:rsidR="00363709" w:rsidRDefault="00363709" w:rsidP="00D46003">
            <w:pPr>
              <w:pStyle w:val="a4"/>
            </w:pPr>
          </w:p>
          <w:p w:rsidR="00363709" w:rsidRDefault="00363709" w:rsidP="00D46003">
            <w:pPr>
              <w:pStyle w:val="a4"/>
            </w:pPr>
          </w:p>
          <w:p w:rsidR="00363709" w:rsidRDefault="00363709" w:rsidP="00D46003">
            <w:pPr>
              <w:pStyle w:val="a4"/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63709" w:rsidRDefault="00363709" w:rsidP="00D46003">
            <w:pPr>
              <w:pStyle w:val="a4"/>
            </w:pPr>
            <w:r>
              <w:t>УТВЕРЖДАЮ</w:t>
            </w:r>
          </w:p>
          <w:p w:rsidR="00363709" w:rsidRDefault="00363709" w:rsidP="00D46003">
            <w:pPr>
              <w:pStyle w:val="a4"/>
            </w:pPr>
            <w:r>
              <w:t xml:space="preserve">Директор МКОУ «Касторенская  </w:t>
            </w:r>
          </w:p>
          <w:p w:rsidR="00363709" w:rsidRDefault="00363709" w:rsidP="00D46003">
            <w:pPr>
              <w:pStyle w:val="a4"/>
              <w:rPr>
                <w:sz w:val="16"/>
                <w:szCs w:val="16"/>
              </w:rPr>
            </w:pPr>
            <w:r>
              <w:t>СОШ №1»:</w:t>
            </w:r>
            <w:r w:rsidRPr="0042249A">
              <w:rPr>
                <w:sz w:val="16"/>
                <w:szCs w:val="16"/>
              </w:rPr>
              <w:t xml:space="preserve"> </w:t>
            </w:r>
          </w:p>
          <w:p w:rsidR="00363709" w:rsidRPr="005377C6" w:rsidRDefault="00363709" w:rsidP="00D46003">
            <w:pPr>
              <w:pStyle w:val="a4"/>
              <w:rPr>
                <w:sz w:val="16"/>
                <w:szCs w:val="16"/>
              </w:rPr>
            </w:pPr>
          </w:p>
          <w:p w:rsidR="00363709" w:rsidRPr="00B73DBF" w:rsidRDefault="00363709" w:rsidP="00D46003">
            <w:pPr>
              <w:pStyle w:val="a4"/>
              <w:rPr>
                <w:sz w:val="26"/>
                <w:szCs w:val="26"/>
              </w:rPr>
            </w:pPr>
            <w:r w:rsidRPr="00B73DBF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</w:rPr>
              <w:t xml:space="preserve">   А.И.Зубахин</w:t>
            </w:r>
          </w:p>
          <w:p w:rsidR="00363709" w:rsidRPr="0042249A" w:rsidRDefault="00363709" w:rsidP="00D46003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Pr="0042249A">
              <w:rPr>
                <w:sz w:val="16"/>
                <w:szCs w:val="16"/>
              </w:rPr>
              <w:t>(подпись)</w:t>
            </w:r>
          </w:p>
          <w:p w:rsidR="00363709" w:rsidRDefault="00363709" w:rsidP="00D46003">
            <w:pPr>
              <w:pStyle w:val="a4"/>
            </w:pPr>
            <w:r>
              <w:t>«___»______________2013г.</w:t>
            </w:r>
          </w:p>
          <w:p w:rsidR="00363709" w:rsidRDefault="00363709" w:rsidP="00D46003">
            <w:pPr>
              <w:pStyle w:val="a4"/>
            </w:pPr>
          </w:p>
        </w:tc>
      </w:tr>
    </w:tbl>
    <w:p w:rsidR="00363709" w:rsidRDefault="00363709" w:rsidP="00363709">
      <w:pPr>
        <w:widowControl w:val="0"/>
        <w:autoSpaceDE w:val="0"/>
        <w:autoSpaceDN w:val="0"/>
        <w:adjustRightInd w:val="0"/>
        <w:jc w:val="center"/>
        <w:rPr>
          <w:b/>
          <w:bCs/>
          <w:szCs w:val="20"/>
        </w:rPr>
      </w:pPr>
    </w:p>
    <w:p w:rsidR="00363709" w:rsidRDefault="00363709" w:rsidP="008F1D6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0"/>
          <w:szCs w:val="20"/>
          <w:lang w:eastAsia="ru-RU"/>
        </w:rPr>
      </w:pPr>
    </w:p>
    <w:p w:rsidR="00363709" w:rsidRDefault="00363709" w:rsidP="008F1D6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0"/>
          <w:szCs w:val="20"/>
          <w:lang w:eastAsia="ru-RU"/>
        </w:rPr>
      </w:pPr>
    </w:p>
    <w:p w:rsidR="00363709" w:rsidRDefault="00363709" w:rsidP="008F1D6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0"/>
          <w:szCs w:val="20"/>
          <w:lang w:eastAsia="ru-RU"/>
        </w:rPr>
      </w:pPr>
    </w:p>
    <w:p w:rsidR="008F1D61" w:rsidRDefault="008F1D61" w:rsidP="008F1D6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0"/>
          <w:szCs w:val="20"/>
          <w:lang w:eastAsia="ru-RU"/>
        </w:rPr>
      </w:pPr>
      <w:r w:rsidRPr="008F1D61">
        <w:rPr>
          <w:rFonts w:ascii="Arial" w:eastAsia="Times New Roman" w:hAnsi="Arial" w:cs="Arial"/>
          <w:b/>
          <w:kern w:val="36"/>
          <w:sz w:val="20"/>
          <w:szCs w:val="20"/>
          <w:lang w:eastAsia="ru-RU"/>
        </w:rPr>
        <w:t>Инструкция по технике безопасности</w:t>
      </w:r>
      <w:r w:rsidR="00773007">
        <w:rPr>
          <w:rFonts w:ascii="Arial" w:eastAsia="Times New Roman" w:hAnsi="Arial" w:cs="Arial"/>
          <w:b/>
          <w:kern w:val="36"/>
          <w:sz w:val="20"/>
          <w:szCs w:val="20"/>
          <w:lang w:eastAsia="ru-RU"/>
        </w:rPr>
        <w:t xml:space="preserve">   в спортивном зале</w:t>
      </w:r>
    </w:p>
    <w:p w:rsidR="00363709" w:rsidRPr="008F1D61" w:rsidRDefault="00363709" w:rsidP="008F1D61">
      <w:pPr>
        <w:spacing w:after="0" w:line="240" w:lineRule="auto"/>
        <w:jc w:val="center"/>
        <w:outlineLvl w:val="0"/>
        <w:rPr>
          <w:rFonts w:ascii="Verdana" w:eastAsia="Times New Roman" w:hAnsi="Verdana"/>
          <w:b/>
          <w:bCs/>
          <w:kern w:val="36"/>
          <w:sz w:val="48"/>
          <w:szCs w:val="48"/>
          <w:lang w:eastAsia="ru-RU"/>
        </w:rPr>
      </w:pPr>
      <w:r>
        <w:rPr>
          <w:rFonts w:ascii="Arial" w:eastAsia="Times New Roman" w:hAnsi="Arial" w:cs="Arial"/>
          <w:b/>
          <w:kern w:val="36"/>
          <w:sz w:val="20"/>
          <w:szCs w:val="20"/>
          <w:lang w:eastAsia="ru-RU"/>
        </w:rPr>
        <w:t>№ 0</w:t>
      </w:r>
      <w:r w:rsidR="003C2043">
        <w:rPr>
          <w:rFonts w:ascii="Arial" w:eastAsia="Times New Roman" w:hAnsi="Arial" w:cs="Arial"/>
          <w:b/>
          <w:kern w:val="36"/>
          <w:sz w:val="20"/>
          <w:szCs w:val="20"/>
          <w:lang w:eastAsia="ru-RU"/>
        </w:rPr>
        <w:t>80</w:t>
      </w:r>
    </w:p>
    <w:p w:rsidR="008F1D61" w:rsidRPr="008F1D61" w:rsidRDefault="008F1D61" w:rsidP="008F1D61">
      <w:pPr>
        <w:keepNext/>
        <w:adjustRightInd w:val="0"/>
        <w:spacing w:after="0" w:line="240" w:lineRule="auto"/>
        <w:ind w:firstLine="3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 </w:t>
      </w:r>
    </w:p>
    <w:p w:rsidR="008F1D61" w:rsidRPr="008F1D61" w:rsidRDefault="008F1D61" w:rsidP="008F1D61">
      <w:pPr>
        <w:keepNext/>
        <w:adjustRightInd w:val="0"/>
        <w:spacing w:after="0" w:line="240" w:lineRule="auto"/>
        <w:ind w:firstLine="3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1. ОБЩИЕ  ТРЕБОВАНИЯ  БЕЗОПАСНОСТИ</w:t>
      </w:r>
    </w:p>
    <w:p w:rsidR="008F1D61" w:rsidRPr="008F1D61" w:rsidRDefault="008F1D61" w:rsidP="008F1D61">
      <w:pPr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Действие настоящей инструкции распространяется на всех работников учреждения, которые проводят занятия с </w:t>
      </w:r>
      <w:proofErr w:type="gramStart"/>
      <w:r w:rsidRPr="008F1D61">
        <w:rPr>
          <w:rFonts w:ascii="Arial" w:eastAsia="Times New Roman" w:hAnsi="Arial" w:cs="Arial"/>
          <w:sz w:val="20"/>
          <w:szCs w:val="20"/>
          <w:lang w:eastAsia="ru-RU"/>
        </w:rPr>
        <w:t>занимающимися</w:t>
      </w:r>
      <w:proofErr w:type="gramEnd"/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 в спортивном зале (учителей, педагогов дополнительного образования, инструкторов физкультуры и т.д.).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b/>
          <w:bCs/>
          <w:i/>
          <w:iCs/>
          <w:sz w:val="20"/>
          <w:szCs w:val="20"/>
          <w:lang w:eastAsia="ru-RU"/>
        </w:rPr>
        <w:t>К самостоятельной работе в спортивном зале допускаются лица: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>не моложе 18 лет, прошедшие обязательный периодический медицинский осмотр и не имеющие медицинских противопоказаний для работы в спортивном зале;</w:t>
      </w:r>
      <w:proofErr w:type="gramEnd"/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>имеющие, как правило, специальное образование или соответствующий опыт работы;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proofErr w:type="gramStart"/>
      <w:r w:rsidRPr="008F1D61">
        <w:rPr>
          <w:rFonts w:ascii="Arial" w:eastAsia="Times New Roman" w:hAnsi="Arial" w:cs="Arial"/>
          <w:sz w:val="20"/>
          <w:szCs w:val="20"/>
          <w:lang w:eastAsia="ru-RU"/>
        </w:rPr>
        <w:t>прошедшие</w:t>
      </w:r>
      <w:proofErr w:type="gramEnd"/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 вводный инструктаж и инструктаж на рабочем месте;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>ознакомленные с инструкциями по эксплуатации спортивного оборудования и приспособлений.</w:t>
      </w:r>
      <w:proofErr w:type="gramEnd"/>
    </w:p>
    <w:p w:rsidR="008F1D61" w:rsidRPr="008F1D61" w:rsidRDefault="008F1D61" w:rsidP="008F1D61">
      <w:pPr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Работающий в спортивном зале обязан соблюдать Правила внутреннего трудового распорядка и режим работы учреждения. 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b/>
          <w:bCs/>
          <w:i/>
          <w:iCs/>
          <w:sz w:val="20"/>
          <w:szCs w:val="20"/>
          <w:lang w:eastAsia="ru-RU"/>
        </w:rPr>
        <w:t>Опасными факторами при работе в спортивном зале являются: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физические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 (спортивное оборудование и инвентарь; опасное напряжение в электрической сети; система вентиляции; статические и динамические нагрузки);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proofErr w:type="gramStart"/>
      <w:r w:rsidRPr="008F1D61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химические</w:t>
      </w:r>
      <w:proofErr w:type="gramEnd"/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 (пыль).</w:t>
      </w:r>
    </w:p>
    <w:p w:rsidR="008F1D61" w:rsidRPr="008F1D61" w:rsidRDefault="008F1D61" w:rsidP="008F1D61">
      <w:pPr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Обо всех неисправностях электропроводки, спортивного оборудования и инвентаря, сантехнического оборудования, мебели, целостности оконных стекол, системы вентиляции работающий в спортивном зале обязан немедленно проинформировать заместителя директора по АХЧ, а в случае его отсутствия – вахтера.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Для обеспечения пожаробезопасности в легкодоступном месте должен находиться исправный огнетушитель.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Для оказания доврачебной помощи в легкодоступном месте должна находиться аптечка.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В спортивном зале на видном месте должна быть вывешена инструкция по технике безопасности для учащихся.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В начале каждого учебного года необходимо провести с </w:t>
      </w:r>
      <w:proofErr w:type="gramStart"/>
      <w:r w:rsidRPr="008F1D61">
        <w:rPr>
          <w:rFonts w:ascii="Arial" w:eastAsia="Times New Roman" w:hAnsi="Arial" w:cs="Arial"/>
          <w:sz w:val="20"/>
          <w:szCs w:val="20"/>
          <w:lang w:eastAsia="ru-RU"/>
        </w:rPr>
        <w:t>занимающимися</w:t>
      </w:r>
      <w:proofErr w:type="gramEnd"/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 инструктаж  по технике безопасности  с записью в соответствующем журнале.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Перед переходом к работе с новым видом спортивного оборудования (инвентаря) и выполнением новых упражнений необходимо провести с </w:t>
      </w:r>
      <w:proofErr w:type="gramStart"/>
      <w:r w:rsidRPr="008F1D61">
        <w:rPr>
          <w:rFonts w:ascii="Arial" w:eastAsia="Times New Roman" w:hAnsi="Arial" w:cs="Arial"/>
          <w:sz w:val="20"/>
          <w:szCs w:val="20"/>
          <w:lang w:eastAsia="ru-RU"/>
        </w:rPr>
        <w:t>занимающимися</w:t>
      </w:r>
      <w:proofErr w:type="gramEnd"/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 инструктаж по технике безопасности с записью в соответствующем журнале.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В случае травмирования </w:t>
      </w:r>
      <w:proofErr w:type="gramStart"/>
      <w:r w:rsidRPr="008F1D61">
        <w:rPr>
          <w:rFonts w:ascii="Arial" w:eastAsia="Times New Roman" w:hAnsi="Arial" w:cs="Arial"/>
          <w:sz w:val="20"/>
          <w:szCs w:val="20"/>
          <w:lang w:eastAsia="ru-RU"/>
        </w:rPr>
        <w:t>занимающихся</w:t>
      </w:r>
      <w:proofErr w:type="gramEnd"/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 работающий в спортивном зале обязан немедленно проинформировать о случившемся вахтера. При необходимости оказать доврачебную помощь.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В случае нарушения кем-либо из </w:t>
      </w:r>
      <w:proofErr w:type="gramStart"/>
      <w:r w:rsidRPr="008F1D61">
        <w:rPr>
          <w:rFonts w:ascii="Arial" w:eastAsia="Times New Roman" w:hAnsi="Arial" w:cs="Arial"/>
          <w:sz w:val="20"/>
          <w:szCs w:val="20"/>
          <w:lang w:eastAsia="ru-RU"/>
        </w:rPr>
        <w:t>занимающихся</w:t>
      </w:r>
      <w:proofErr w:type="gramEnd"/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 техники безопасности со всеми занимающимися необходимо провести внеплановый инструктаж по технике безопасности с его регистрацией в соответствующем журнале.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Все окна спортивного зала либо должны быть не зарешечены, либо иметь распашные решетки, ключи от которых хранятся в легкодоступном месте.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За виновное нарушение данной инструкции, </w:t>
      </w:r>
      <w:proofErr w:type="gramStart"/>
      <w:r w:rsidRPr="008F1D61">
        <w:rPr>
          <w:rFonts w:ascii="Arial" w:eastAsia="Times New Roman" w:hAnsi="Arial" w:cs="Arial"/>
          <w:sz w:val="20"/>
          <w:szCs w:val="20"/>
          <w:lang w:eastAsia="ru-RU"/>
        </w:rPr>
        <w:t>работающий</w:t>
      </w:r>
      <w:proofErr w:type="gramEnd"/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 в спортивном зале несет персональную ответственность в соответствии с действующим законодательством.</w:t>
      </w:r>
    </w:p>
    <w:p w:rsidR="008F1D61" w:rsidRPr="008F1D61" w:rsidRDefault="008F1D61" w:rsidP="008F1D61">
      <w:pPr>
        <w:adjustRightInd w:val="0"/>
        <w:spacing w:after="0" w:line="240" w:lineRule="auto"/>
        <w:ind w:firstLine="3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8F1D61" w:rsidRPr="008F1D61" w:rsidRDefault="008F1D61" w:rsidP="008F1D61">
      <w:pPr>
        <w:adjustRightInd w:val="0"/>
        <w:spacing w:after="0" w:line="240" w:lineRule="auto"/>
        <w:ind w:firstLine="3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2. ТРЕБОВАНИЯ  БЕЗОПАСНОСТИ  ПЕРЕД  НАЧАЛОМ  РАБОТЫ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lastRenderedPageBreak/>
        <w:t xml:space="preserve">Проверить (визуально) исправность электропроводки, спортивного оборудования и инвентаря, сантехнического оборудования, системы вентиляции, мебели; целостность оконных стекол. 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В случае обнаружения неисправности спортивного оборудования и инвентаря работающий в спортивном зале обязан немедленно поставить в заместителя директора по АХЧ, а при его отсутствии – вахтера.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Проверить правильность установки спортивного оборудования и исправность инвентаря, произвести необходимые изменения в целях исключения травмоопасности.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Вновь </w:t>
      </w:r>
      <w:proofErr w:type="gramStart"/>
      <w:r w:rsidRPr="008F1D61">
        <w:rPr>
          <w:rFonts w:ascii="Arial" w:eastAsia="Times New Roman" w:hAnsi="Arial" w:cs="Arial"/>
          <w:sz w:val="20"/>
          <w:szCs w:val="20"/>
          <w:lang w:eastAsia="ru-RU"/>
        </w:rPr>
        <w:t>прибывших</w:t>
      </w:r>
      <w:proofErr w:type="gramEnd"/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 занимающихся, до момента предоставления ими медицинской справки о группе здоровья, считать отнесенными к IV группе. 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Проверить наличие необходимой спортивной одежды и обуви у учащихся.</w:t>
      </w:r>
    </w:p>
    <w:p w:rsidR="008F1D61" w:rsidRPr="008F1D61" w:rsidRDefault="008F1D61" w:rsidP="008F1D61">
      <w:pPr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Запретить занимающимся приступать к занятиям в случае обнаружения несоответствия спортивного оборудования и инвентаря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8F1D61" w:rsidRPr="008F1D61" w:rsidRDefault="008F1D61" w:rsidP="008F1D61">
      <w:pPr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Не допускать до занятий занимающихся, одежда и (или) обувь которых не соответствуют требованиям безопасности при проведении конкретного вида физкультурно-спортивной деятельности, а также учащихся, имеющих медицинские противопоказания.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8F1D61" w:rsidRPr="008F1D61" w:rsidRDefault="008F1D61" w:rsidP="008F1D61">
      <w:pPr>
        <w:adjustRightInd w:val="0"/>
        <w:spacing w:after="0" w:line="240" w:lineRule="auto"/>
        <w:ind w:firstLine="3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3. ТРЕБОВАНИЯ  БЕЗОПАСНОСТИ  ВО  ВРЕМЯ  РАБОТЫ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Во время работы необходимо соблюдать настоящую инструкцию, правила эксплуатации спортивного оборудования и инвентаря, электроосвещения. Строго соблюдать рекомендации врача по дозировке физической нагрузки для </w:t>
      </w:r>
      <w:proofErr w:type="gramStart"/>
      <w:r w:rsidRPr="008F1D61">
        <w:rPr>
          <w:rFonts w:ascii="Arial" w:eastAsia="Times New Roman" w:hAnsi="Arial" w:cs="Arial"/>
          <w:sz w:val="20"/>
          <w:szCs w:val="20"/>
          <w:lang w:eastAsia="ru-RU"/>
        </w:rPr>
        <w:t>занимающихся</w:t>
      </w:r>
      <w:proofErr w:type="gramEnd"/>
      <w:r w:rsidRPr="008F1D61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F1D61">
        <w:rPr>
          <w:rFonts w:ascii="Arial" w:eastAsia="Times New Roman" w:hAnsi="Arial" w:cs="Arial"/>
          <w:b/>
          <w:bCs/>
          <w:i/>
          <w:iCs/>
          <w:sz w:val="20"/>
          <w:szCs w:val="20"/>
          <w:lang w:eastAsia="ru-RU"/>
        </w:rPr>
        <w:t>Работающий</w:t>
      </w:r>
      <w:proofErr w:type="gramEnd"/>
      <w:r w:rsidRPr="008F1D61">
        <w:rPr>
          <w:rFonts w:ascii="Arial" w:eastAsia="Times New Roman" w:hAnsi="Arial" w:cs="Arial"/>
          <w:b/>
          <w:bCs/>
          <w:i/>
          <w:iCs/>
          <w:sz w:val="20"/>
          <w:szCs w:val="20"/>
          <w:lang w:eastAsia="ru-RU"/>
        </w:rPr>
        <w:t xml:space="preserve"> в спортивном зале обязан обеспечить: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>поддержание порядка и чистоты в спортивном зале;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>перед выполнением упражнений на спортивных снарядах и (или) с их использованием провести дополнительный инструктаж занимающихся по технике безопасности;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соблюдение </w:t>
      </w:r>
      <w:proofErr w:type="gramStart"/>
      <w:r w:rsidRPr="008F1D61">
        <w:rPr>
          <w:rFonts w:ascii="Arial" w:eastAsia="Times New Roman" w:hAnsi="Arial" w:cs="Arial"/>
          <w:sz w:val="20"/>
          <w:szCs w:val="20"/>
          <w:lang w:eastAsia="ru-RU"/>
        </w:rPr>
        <w:t>занимающимися</w:t>
      </w:r>
      <w:proofErr w:type="gramEnd"/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 требований соответствующих инструкций по технике безопасности при выполнении упражнений на спортивных снарядах и использованием спортивного оборудования;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>соблюдение требований (СанПиН 2.4.2.1178-02) в спортивном зале.</w:t>
      </w:r>
    </w:p>
    <w:p w:rsidR="008F1D61" w:rsidRPr="008F1D61" w:rsidRDefault="008F1D61" w:rsidP="008F1D61">
      <w:pPr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b/>
          <w:bCs/>
          <w:i/>
          <w:iCs/>
          <w:sz w:val="20"/>
          <w:szCs w:val="20"/>
          <w:lang w:eastAsia="ru-RU"/>
        </w:rPr>
        <w:t>Во время работы запрещается: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>использовать спортивное оборудование и инвентарь в качестве подставок под предметы;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>допускать скопление неиспользуемого спортивного оборудования и инвентаря в спортивном зале;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>производить самостоятельно ремонт спортивного оборудования и приспособлений;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оставлять </w:t>
      </w:r>
      <w:proofErr w:type="gramStart"/>
      <w:r w:rsidRPr="008F1D61">
        <w:rPr>
          <w:rFonts w:ascii="Arial" w:eastAsia="Times New Roman" w:hAnsi="Arial" w:cs="Arial"/>
          <w:sz w:val="20"/>
          <w:szCs w:val="20"/>
          <w:lang w:eastAsia="ru-RU"/>
        </w:rPr>
        <w:t>занимающихся</w:t>
      </w:r>
      <w:proofErr w:type="gramEnd"/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 без присмотра.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После завершения занимаюмися физических упражнений обеспечить приведение спортивного инвентаря и оборудования в </w:t>
      </w:r>
      <w:r w:rsidRPr="008F1D61">
        <w:rPr>
          <w:rFonts w:ascii="Arial" w:eastAsia="Times New Roman" w:hAnsi="Arial" w:cs="Arial"/>
          <w:b/>
          <w:bCs/>
          <w:i/>
          <w:iCs/>
          <w:sz w:val="20"/>
          <w:szCs w:val="20"/>
          <w:lang w:eastAsia="ru-RU"/>
        </w:rPr>
        <w:t>безопасное состояние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Использование ионизаторов допускается только во время перерывов в работе и при отсутствии людей в помещении.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При открывании окон необходимо проследить за отсутствием сквозняков, могущих повлечь разбитие стекол.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8F1D61" w:rsidRPr="008F1D61" w:rsidRDefault="008F1D61" w:rsidP="008F1D61">
      <w:pPr>
        <w:adjustRightInd w:val="0"/>
        <w:spacing w:after="0" w:line="240" w:lineRule="auto"/>
        <w:ind w:firstLine="3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4. ТРЕБОВАНИЯ  БЕЗОПАСНОСТИ  В  АВАРИЙНЫХ  СИТУАЦИЯХ</w:t>
      </w:r>
    </w:p>
    <w:p w:rsidR="008F1D61" w:rsidRPr="008F1D61" w:rsidRDefault="008F1D61" w:rsidP="008F1D61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F1D61">
        <w:rPr>
          <w:rFonts w:ascii="Arial" w:eastAsia="Times New Roman" w:hAnsi="Arial" w:cs="Arial"/>
          <w:sz w:val="20"/>
          <w:szCs w:val="20"/>
          <w:lang w:eastAsia="ru-RU"/>
        </w:rPr>
        <w:t>В случае возникновения аварийных ситуаций (замыкание электропроводки, прорыв водопроводных труб, задымление, появление посторонних запахов и т.п.), могущих повлечь за собой травмирование и (или) отравление учащихся, работающий в спортивном зале обязан немедленно вывести из спортивного зала занимающихся, руководствуясь схемой эвакуации и соблюдая при этом порядок; сообщить о случившемся заместителю директора по АХЧ, а в случае их отсутствия – вахтеру.</w:t>
      </w:r>
      <w:proofErr w:type="gramEnd"/>
    </w:p>
    <w:p w:rsidR="008F1D61" w:rsidRPr="008F1D61" w:rsidRDefault="008F1D61" w:rsidP="008F1D61">
      <w:pPr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В случае наличия пострадавших среди занимающихся </w:t>
      </w:r>
      <w:proofErr w:type="gramStart"/>
      <w:r w:rsidRPr="008F1D61">
        <w:rPr>
          <w:rFonts w:ascii="Arial" w:eastAsia="Times New Roman" w:hAnsi="Arial" w:cs="Arial"/>
          <w:sz w:val="20"/>
          <w:szCs w:val="20"/>
          <w:lang w:eastAsia="ru-RU"/>
        </w:rPr>
        <w:t>работающий</w:t>
      </w:r>
      <w:proofErr w:type="gramEnd"/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 в спортивном зале обязан обратиться к вахтеру, а при необходимости оказать доврачебную помощь.</w:t>
      </w:r>
    </w:p>
    <w:p w:rsidR="008F1D61" w:rsidRPr="008F1D61" w:rsidRDefault="008F1D61" w:rsidP="008F1D61">
      <w:pPr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В случае возгорания отключить питание, сообщить в пожарную охрану и непосредственному руководителю, после чего приступить к тушению пожара имеющимися средствами.</w:t>
      </w:r>
    </w:p>
    <w:p w:rsidR="008F1D61" w:rsidRPr="008F1D61" w:rsidRDefault="008F1D61" w:rsidP="008F1D61">
      <w:pPr>
        <w:adjustRightInd w:val="0"/>
        <w:spacing w:after="0" w:line="240" w:lineRule="auto"/>
        <w:ind w:firstLine="3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8F1D61" w:rsidRPr="008F1D61" w:rsidRDefault="008F1D61" w:rsidP="008F1D61">
      <w:pPr>
        <w:keepNext/>
        <w:adjustRightInd w:val="0"/>
        <w:spacing w:after="0" w:line="240" w:lineRule="auto"/>
        <w:ind w:firstLine="3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5. ТРЕБОВАНИЯ  БЕЗОПАСНОСТИ  ПО  ОКОНЧАНИИ  РАБОТЫ</w:t>
      </w:r>
    </w:p>
    <w:p w:rsidR="008F1D61" w:rsidRPr="008F1D61" w:rsidRDefault="008F1D61" w:rsidP="008F1D61">
      <w:pPr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После окончания работы </w:t>
      </w:r>
      <w:proofErr w:type="gramStart"/>
      <w:r w:rsidRPr="008F1D61">
        <w:rPr>
          <w:rFonts w:ascii="Arial" w:eastAsia="Times New Roman" w:hAnsi="Arial" w:cs="Arial"/>
          <w:sz w:val="20"/>
          <w:szCs w:val="20"/>
          <w:lang w:eastAsia="ru-RU"/>
        </w:rPr>
        <w:t>работающий</w:t>
      </w:r>
      <w:proofErr w:type="gramEnd"/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 в спортивном зале обязан: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lastRenderedPageBreak/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>привести спортивное оборудование и приспособления в исходное состояние;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>убрать используемый спортивный инвентарь в специальные места, предназначенные для его хранения;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организованно вывести </w:t>
      </w:r>
      <w:proofErr w:type="gramStart"/>
      <w:r w:rsidRPr="008F1D61">
        <w:rPr>
          <w:rFonts w:ascii="Arial" w:eastAsia="Times New Roman" w:hAnsi="Arial" w:cs="Arial"/>
          <w:sz w:val="20"/>
          <w:szCs w:val="20"/>
          <w:lang w:eastAsia="ru-RU"/>
        </w:rPr>
        <w:t>занимающихся</w:t>
      </w:r>
      <w:proofErr w:type="gramEnd"/>
      <w:r w:rsidRPr="008F1D61">
        <w:rPr>
          <w:rFonts w:ascii="Arial" w:eastAsia="Times New Roman" w:hAnsi="Arial" w:cs="Arial"/>
          <w:sz w:val="20"/>
          <w:szCs w:val="20"/>
          <w:lang w:eastAsia="ru-RU"/>
        </w:rPr>
        <w:t xml:space="preserve"> из зала;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>отключить освещение, перекрыть краны, закрыть окна.</w:t>
      </w:r>
    </w:p>
    <w:p w:rsidR="008F1D61" w:rsidRPr="008F1D61" w:rsidRDefault="008F1D61" w:rsidP="008F1D61">
      <w:pPr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При обнаружении неисправности мебели, спортивного оборудования, системы вентиляции, нарушения целостности окон проинформировать об этом заместителя директора по АХЧ, а при его отсутствии – вахтера.</w:t>
      </w:r>
    </w:p>
    <w:p w:rsidR="008F1D61" w:rsidRPr="008F1D61" w:rsidRDefault="008F1D61" w:rsidP="008F1D61">
      <w:pPr>
        <w:adjustRightInd w:val="0"/>
        <w:spacing w:after="0" w:line="240" w:lineRule="auto"/>
        <w:ind w:firstLine="3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8F1D61" w:rsidRPr="008F1D61" w:rsidRDefault="008F1D61" w:rsidP="008F1D61">
      <w:pPr>
        <w:keepNext/>
        <w:adjustRightInd w:val="0"/>
        <w:spacing w:after="0" w:line="240" w:lineRule="auto"/>
        <w:ind w:firstLine="3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6. ЗАКЛЮЧИТЕЛЬНЫЕ ПОЛОЖЕНИЯ</w:t>
      </w:r>
    </w:p>
    <w:p w:rsidR="008F1D61" w:rsidRPr="008F1D61" w:rsidRDefault="008F1D61" w:rsidP="008F1D61">
      <w:pPr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Проверка и пересмотр настоящей инструкции осуществляются не реже одного раза в 5 лет.</w:t>
      </w:r>
    </w:p>
    <w:p w:rsidR="008F1D61" w:rsidRPr="008F1D61" w:rsidRDefault="008F1D61" w:rsidP="008F1D61">
      <w:pPr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Инструкция должна быть досрочно пересмотрена в следующих случаях: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>при пересмотре межотраслевых и отраслевых правил и типовых инструкций по охране труда;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>при изменении условий труда в конкретном спортивном зале;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>при внедрении новой техники и (или) технологий;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>по результатам анализа материалов расследования аварий, несчастных случаев и профессиональных заболеваний;</w:t>
      </w:r>
    </w:p>
    <w:p w:rsidR="008F1D61" w:rsidRPr="008F1D61" w:rsidRDefault="008F1D61" w:rsidP="008F1D61">
      <w:pPr>
        <w:tabs>
          <w:tab w:val="num" w:pos="1080"/>
        </w:tabs>
        <w:adjustRightInd w:val="0"/>
        <w:spacing w:after="0" w:line="240" w:lineRule="auto"/>
        <w:ind w:left="1230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8F1D61">
        <w:rPr>
          <w:rFonts w:ascii="Times New Roman" w:eastAsia="Symbol" w:hAnsi="Times New Roman"/>
          <w:sz w:val="14"/>
          <w:szCs w:val="14"/>
          <w:lang w:eastAsia="ru-RU"/>
        </w:rPr>
        <w:t xml:space="preserve">        </w:t>
      </w:r>
      <w:r w:rsidRPr="008F1D61">
        <w:rPr>
          <w:rFonts w:ascii="Arial" w:eastAsia="Times New Roman" w:hAnsi="Arial" w:cs="Arial"/>
          <w:sz w:val="20"/>
          <w:szCs w:val="20"/>
          <w:lang w:eastAsia="ru-RU"/>
        </w:rPr>
        <w:t>по требованию представителей органов по труду субъектов Российской Федерации или органов федеральной инспекции труда.</w:t>
      </w:r>
    </w:p>
    <w:p w:rsidR="008F1D61" w:rsidRPr="008F1D61" w:rsidRDefault="008F1D61" w:rsidP="008F1D61">
      <w:pPr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F1D61">
        <w:rPr>
          <w:rFonts w:ascii="Arial" w:eastAsia="Times New Roman" w:hAnsi="Arial" w:cs="Arial"/>
          <w:sz w:val="20"/>
          <w:szCs w:val="20"/>
          <w:lang w:eastAsia="ru-RU"/>
        </w:rPr>
        <w:t>Если в течение 5 лет со дня утверждения (введения в действие) настоящей инструкции условия труда не изменяются, то ее действие продлевается на следующие 5 лет.</w:t>
      </w:r>
      <w:proofErr w:type="gramEnd"/>
    </w:p>
    <w:p w:rsidR="008F1D61" w:rsidRPr="008F1D61" w:rsidRDefault="008F1D61" w:rsidP="008F1D61">
      <w:pPr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D61">
        <w:rPr>
          <w:rFonts w:ascii="Arial" w:eastAsia="Times New Roman" w:hAnsi="Arial" w:cs="Arial"/>
          <w:sz w:val="20"/>
          <w:szCs w:val="20"/>
          <w:lang w:eastAsia="ru-RU"/>
        </w:rPr>
        <w:t>Ответственность за своевременное внесение изменений и дополнений, а также пересмотр настоящей инструкции возлагается на заместителя директора по АХЧ.</w:t>
      </w:r>
    </w:p>
    <w:p w:rsidR="00501A62" w:rsidRDefault="00501A62"/>
    <w:p w:rsidR="00363709" w:rsidRDefault="00363709"/>
    <w:p w:rsidR="00363709" w:rsidRDefault="00363709">
      <w:r>
        <w:t xml:space="preserve">С инструкцией </w:t>
      </w:r>
      <w:proofErr w:type="gramStart"/>
      <w:r>
        <w:t>ознакомлены</w:t>
      </w:r>
      <w:proofErr w:type="gramEnd"/>
      <w:r>
        <w:t>:</w:t>
      </w:r>
    </w:p>
    <w:sectPr w:rsidR="00363709" w:rsidSect="00501A6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E91" w:rsidRDefault="00440E91" w:rsidP="00363709">
      <w:pPr>
        <w:spacing w:after="0" w:line="240" w:lineRule="auto"/>
      </w:pPr>
      <w:r>
        <w:separator/>
      </w:r>
    </w:p>
  </w:endnote>
  <w:endnote w:type="continuationSeparator" w:id="0">
    <w:p w:rsidR="00440E91" w:rsidRDefault="00440E91" w:rsidP="00363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56418"/>
      <w:docPartObj>
        <w:docPartGallery w:val="Page Numbers (Bottom of Page)"/>
        <w:docPartUnique/>
      </w:docPartObj>
    </w:sdtPr>
    <w:sdtContent>
      <w:p w:rsidR="00363709" w:rsidRDefault="00171CBA">
        <w:pPr>
          <w:pStyle w:val="a7"/>
          <w:jc w:val="center"/>
        </w:pPr>
        <w:fldSimple w:instr=" PAGE   \* MERGEFORMAT ">
          <w:r w:rsidR="003C2043">
            <w:rPr>
              <w:noProof/>
            </w:rPr>
            <w:t>1</w:t>
          </w:r>
        </w:fldSimple>
      </w:p>
    </w:sdtContent>
  </w:sdt>
  <w:p w:rsidR="00363709" w:rsidRDefault="0036370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E91" w:rsidRDefault="00440E91" w:rsidP="00363709">
      <w:pPr>
        <w:spacing w:after="0" w:line="240" w:lineRule="auto"/>
      </w:pPr>
      <w:r>
        <w:separator/>
      </w:r>
    </w:p>
  </w:footnote>
  <w:footnote w:type="continuationSeparator" w:id="0">
    <w:p w:rsidR="00440E91" w:rsidRDefault="00440E91" w:rsidP="003637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D61"/>
    <w:rsid w:val="00171CBA"/>
    <w:rsid w:val="002933DC"/>
    <w:rsid w:val="0029361E"/>
    <w:rsid w:val="00363709"/>
    <w:rsid w:val="003C2043"/>
    <w:rsid w:val="00412EC3"/>
    <w:rsid w:val="00440E91"/>
    <w:rsid w:val="00501A62"/>
    <w:rsid w:val="00516977"/>
    <w:rsid w:val="005C31C0"/>
    <w:rsid w:val="00773007"/>
    <w:rsid w:val="007D223E"/>
    <w:rsid w:val="00872B6A"/>
    <w:rsid w:val="008F1D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3D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8F1D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3D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F1D61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4">
    <w:name w:val="No Spacing"/>
    <w:uiPriority w:val="1"/>
    <w:qFormat/>
    <w:rsid w:val="00363709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363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63709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63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370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0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4553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15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92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02642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1225</Words>
  <Characters>6983</Characters>
  <Application>Microsoft Office Word</Application>
  <DocSecurity>0</DocSecurity>
  <Lines>58</Lines>
  <Paragraphs>16</Paragraphs>
  <ScaleCrop>false</ScaleCrop>
  <Company/>
  <LinksUpToDate>false</LinksUpToDate>
  <CharactersWithSpaces>8192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позитроника</cp:lastModifiedBy>
  <cp:revision>7</cp:revision>
  <dcterms:created xsi:type="dcterms:W3CDTF">2013-10-22T14:01:00Z</dcterms:created>
  <dcterms:modified xsi:type="dcterms:W3CDTF">2013-10-25T18:53:00Z</dcterms:modified>
</cp:coreProperties>
</file>